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CC" w:rsidRDefault="00074F8A">
      <w:pPr>
        <w:pStyle w:val="Heading1"/>
        <w:jc w:val="center"/>
      </w:pPr>
      <w:r>
        <w:t>Astrology Calendar 2026</w:t>
      </w:r>
    </w:p>
    <w:p w:rsidR="00C311CC" w:rsidRPr="00074F8A" w:rsidRDefault="00074F8A" w:rsidP="00074F8A">
      <w:pPr>
        <w:pStyle w:val="NoSpacing"/>
        <w:rPr>
          <w:color w:val="C00000"/>
        </w:rPr>
      </w:pPr>
      <w:r>
        <w:tab/>
      </w:r>
      <w:r>
        <w:tab/>
      </w:r>
      <w:r>
        <w:tab/>
      </w:r>
      <w:r>
        <w:tab/>
      </w:r>
      <w:hyperlink r:id="rId6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pPr>
        <w:pStyle w:val="Heading1"/>
      </w:pPr>
      <w:r>
        <w:t>Aries Horoscope 2026</w:t>
      </w:r>
    </w:p>
    <w:p w:rsidR="00C311CC" w:rsidRDefault="00074F8A">
      <w:r>
        <w:rPr>
          <w:b/>
        </w:rPr>
        <w:t xml:space="preserve">Lucky Color: </w:t>
      </w:r>
      <w:r>
        <w:t>Red</w:t>
      </w:r>
    </w:p>
    <w:p w:rsidR="00C311CC" w:rsidRDefault="00074F8A">
      <w:r>
        <w:rPr>
          <w:b/>
        </w:rPr>
        <w:t xml:space="preserve">Main Focus for 2026: </w:t>
      </w:r>
      <w:r>
        <w:t>Career &amp; confidence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7, 8, 10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3, 9, 18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8, 16, 23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15, 19, 22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19, 24, 25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8, 17, 23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11, 20, 22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2, 13, 16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13, 19, 22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2, 4, 11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6, 10, 23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1, 2, 12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Pr="00074F8A" w:rsidRDefault="00074F8A" w:rsidP="00074F8A">
      <w:pPr>
        <w:rPr>
          <w:b/>
          <w:color w:val="0070C0"/>
          <w:sz w:val="28"/>
          <w:szCs w:val="28"/>
        </w:rPr>
      </w:pPr>
      <w:r>
        <w:br w:type="page"/>
      </w:r>
      <w:r w:rsidRPr="00074F8A">
        <w:rPr>
          <w:b/>
          <w:color w:val="0070C0"/>
          <w:sz w:val="28"/>
          <w:szCs w:val="28"/>
        </w:rPr>
        <w:lastRenderedPageBreak/>
        <w:t>Taurus Horoscope 2026</w:t>
      </w:r>
      <w:r>
        <w:rPr>
          <w:b/>
          <w:color w:val="0070C0"/>
          <w:sz w:val="28"/>
          <w:szCs w:val="28"/>
        </w:rPr>
        <w:t xml:space="preserve">        </w:t>
      </w:r>
      <w:hyperlink r:id="rId7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Green</w:t>
      </w:r>
    </w:p>
    <w:p w:rsidR="00C311CC" w:rsidRDefault="00074F8A">
      <w:r>
        <w:rPr>
          <w:b/>
        </w:rPr>
        <w:t xml:space="preserve">Main Focus for 2026: </w:t>
      </w:r>
      <w:r>
        <w:t>Money &amp; stability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3, 7, 8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3, 18, 19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5, 13, 20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5, 7, 26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17, 19, 25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10, 21, 27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3, 6, 15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9, 14, 28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8, 13, 27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12, 24, 27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22, 26, 27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7, 11, 19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 xml:space="preserve">Gemini Horoscope 2026     </w:t>
      </w:r>
    </w:p>
    <w:p w:rsidR="00074F8A" w:rsidRPr="00074F8A" w:rsidRDefault="00074F8A" w:rsidP="00074F8A">
      <w:hyperlink r:id="rId8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Yellow</w:t>
      </w:r>
    </w:p>
    <w:p w:rsidR="00C311CC" w:rsidRDefault="00074F8A">
      <w:r>
        <w:rPr>
          <w:b/>
        </w:rPr>
        <w:t xml:space="preserve">Main Focus for 2026: </w:t>
      </w:r>
      <w:r>
        <w:t>Communication &amp; learning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2, 18, 28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18, 19, 24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5, 13, 28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2, 11, 15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8, 10, 24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1, 3, 15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8, 10, 20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13, 23, 26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14, 26, 27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9, 21, 23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18, 20, 23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3, 13, 23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Cancer Horoscope 2026</w:t>
      </w:r>
    </w:p>
    <w:p w:rsidR="00074F8A" w:rsidRPr="00074F8A" w:rsidRDefault="00074F8A" w:rsidP="00074F8A">
      <w:hyperlink r:id="rId9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White</w:t>
      </w:r>
    </w:p>
    <w:p w:rsidR="00C311CC" w:rsidRDefault="00074F8A">
      <w:r>
        <w:rPr>
          <w:b/>
        </w:rPr>
        <w:t xml:space="preserve">Main Focus for 2026: </w:t>
      </w:r>
      <w:r>
        <w:t>Family &amp; emotions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1, 6, 17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2, 11, 21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8, 15, 26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6, 13, 26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7, 15, 21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12, 25, 26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3, 7, 20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3, 6, 8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13, 21, 27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1, 13, 21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8, 15, 19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1, 14, 16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Leo Horoscope 2026</w:t>
      </w:r>
    </w:p>
    <w:p w:rsidR="00074F8A" w:rsidRPr="00074F8A" w:rsidRDefault="00074F8A" w:rsidP="00074F8A">
      <w:hyperlink r:id="rId10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Gold</w:t>
      </w:r>
    </w:p>
    <w:p w:rsidR="00C311CC" w:rsidRDefault="00074F8A">
      <w:r>
        <w:rPr>
          <w:b/>
        </w:rPr>
        <w:t xml:space="preserve">Main Focus for 2026: </w:t>
      </w:r>
      <w:r>
        <w:t>Leadership &amp; success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9, 12, 23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4, 7, 22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2, 18, 23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2, 18, 21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11, 24, 26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16, 22, 25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9, 25, 27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17, 19, 28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2, 15, 23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6, 9, 15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4, 15, 23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12, 20, 27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Virgo Horoscope 2026</w:t>
      </w:r>
    </w:p>
    <w:p w:rsidR="00074F8A" w:rsidRPr="00074F8A" w:rsidRDefault="00074F8A" w:rsidP="00074F8A">
      <w:hyperlink r:id="rId11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Green</w:t>
      </w:r>
    </w:p>
    <w:p w:rsidR="00C311CC" w:rsidRDefault="00074F8A">
      <w:r>
        <w:rPr>
          <w:b/>
        </w:rPr>
        <w:t xml:space="preserve">Main Focus for 2026: </w:t>
      </w:r>
      <w:r>
        <w:t>Health &amp; organization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1, 19, 21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4, 15, 26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18, 19, 21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3, 14, 17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2, 7, 21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8, 21, 23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21, 23, 28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4, 5, 19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4, 10, 24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10, 16, 20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21, 23, 27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21, 22, 27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Libra Horoscope 2026</w:t>
      </w:r>
    </w:p>
    <w:p w:rsidR="00074F8A" w:rsidRPr="00074F8A" w:rsidRDefault="00074F8A" w:rsidP="00074F8A">
      <w:hyperlink r:id="rId12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Pink</w:t>
      </w:r>
    </w:p>
    <w:p w:rsidR="00C311CC" w:rsidRDefault="00074F8A">
      <w:r>
        <w:rPr>
          <w:b/>
        </w:rPr>
        <w:t xml:space="preserve">Main Focus for 2026: </w:t>
      </w:r>
      <w:r>
        <w:t>Love &amp; balance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8, 10, 16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4, 7, 20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13, 20, 23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3, 14, 18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3, 11, 12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1, 18, 21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3, 15, 16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6, 9, 20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5, 6, 24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16, 18, 24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1, 16, 24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13, 16, 18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Scorpio Horoscope 2026</w:t>
      </w:r>
    </w:p>
    <w:p w:rsidR="00074F8A" w:rsidRPr="00074F8A" w:rsidRDefault="00074F8A" w:rsidP="00074F8A">
      <w:hyperlink r:id="rId13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Maroon</w:t>
      </w:r>
    </w:p>
    <w:p w:rsidR="00C311CC" w:rsidRDefault="00074F8A">
      <w:r>
        <w:rPr>
          <w:b/>
        </w:rPr>
        <w:t xml:space="preserve">Main Focus for 2026: </w:t>
      </w:r>
      <w:r>
        <w:t>Transformation &amp; ambition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3, 12, 21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6, 11, 14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7, 18, 26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14, 16, 28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8, 13, 27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12, 19, 21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2, 12, 15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12, 15, 27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18, 19, 22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4, 10, 14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2, 8, 28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11, 14, 18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Sagittarius Horoscope 2026</w:t>
      </w:r>
    </w:p>
    <w:p w:rsidR="00074F8A" w:rsidRPr="00074F8A" w:rsidRDefault="00074F8A" w:rsidP="00074F8A">
      <w:hyperlink r:id="rId14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Purple</w:t>
      </w:r>
    </w:p>
    <w:p w:rsidR="00C311CC" w:rsidRDefault="00074F8A">
      <w:r>
        <w:rPr>
          <w:b/>
        </w:rPr>
        <w:t xml:space="preserve">Main Focus for 2026: </w:t>
      </w:r>
      <w:r>
        <w:t>Travel &amp; growth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17, 21, 28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2, 5, 22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2, 16, 17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8, 15, 23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1, 15, 17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22, 27, 28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6, 16, 18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9, 13, 24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3, 7, 13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6, 10, 16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7, 10, 19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6, 14, 27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Capricorn Horoscope 2026</w:t>
      </w:r>
    </w:p>
    <w:p w:rsidR="00074F8A" w:rsidRPr="00074F8A" w:rsidRDefault="00074F8A" w:rsidP="00074F8A">
      <w:hyperlink r:id="rId15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Black</w:t>
      </w:r>
    </w:p>
    <w:p w:rsidR="00C311CC" w:rsidRDefault="00074F8A">
      <w:r>
        <w:rPr>
          <w:b/>
        </w:rPr>
        <w:t xml:space="preserve">Main Focus for 2026: </w:t>
      </w:r>
      <w:r>
        <w:t>Discipline &amp; career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1, 17, 24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5, 20, 28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20, 22, 28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8, 17, 27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3, 11, 16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4, 17, 22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8, 21, 25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8, 15, 22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10, 17, 28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1, 12, 14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14, 17, 25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15, 22, 25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Aquarius Horoscope 2026</w:t>
      </w:r>
    </w:p>
    <w:p w:rsidR="00074F8A" w:rsidRPr="00074F8A" w:rsidRDefault="00074F8A" w:rsidP="00074F8A">
      <w:hyperlink r:id="rId16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Blue</w:t>
      </w:r>
    </w:p>
    <w:p w:rsidR="00C311CC" w:rsidRDefault="00074F8A">
      <w:r>
        <w:rPr>
          <w:b/>
        </w:rPr>
        <w:t xml:space="preserve">Main Focus for 2026: </w:t>
      </w:r>
      <w:r>
        <w:t>Innovation &amp; creativity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8, 9, 17</w:t>
            </w:r>
          </w:p>
        </w:tc>
        <w:tc>
          <w:tcPr>
            <w:tcW w:w="2160" w:type="dxa"/>
          </w:tcPr>
          <w:p w:rsidR="00C311CC" w:rsidRDefault="00074F8A">
            <w:r>
              <w:t>Family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6, 10, 19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6, 15, 28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1, 17, 27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8, 14, 28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2, 6, 9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10, 17, 25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1, 6, 8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7, 8, 21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6, 12, 22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18, 25, 26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8, 18, 28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Pisces Horoscope 2026</w:t>
      </w:r>
    </w:p>
    <w:p w:rsidR="00074F8A" w:rsidRPr="00074F8A" w:rsidRDefault="00074F8A" w:rsidP="00074F8A">
      <w:hyperlink r:id="rId17" w:history="1">
        <w:r w:rsidRPr="00074F8A">
          <w:rPr>
            <w:rStyle w:val="Hyperlink"/>
            <w:color w:val="C00000"/>
          </w:rPr>
          <w:t>WWW.HEARTZODIAC.COM</w:t>
        </w:r>
      </w:hyperlink>
    </w:p>
    <w:p w:rsidR="00C311CC" w:rsidRDefault="00074F8A">
      <w:r>
        <w:rPr>
          <w:b/>
        </w:rPr>
        <w:t xml:space="preserve">Lucky Color: </w:t>
      </w:r>
      <w:r>
        <w:t>Sea Green</w:t>
      </w:r>
    </w:p>
    <w:p w:rsidR="00C311CC" w:rsidRDefault="00074F8A">
      <w:r>
        <w:rPr>
          <w:b/>
        </w:rPr>
        <w:t xml:space="preserve">Main Focus for 2026: </w:t>
      </w:r>
      <w:r>
        <w:t>Spiritual growth &amp; emotions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C311CC">
        <w:tc>
          <w:tcPr>
            <w:tcW w:w="2160" w:type="dxa"/>
          </w:tcPr>
          <w:p w:rsidR="00C311CC" w:rsidRDefault="00074F8A">
            <w:r>
              <w:t>Month</w:t>
            </w:r>
          </w:p>
        </w:tc>
        <w:tc>
          <w:tcPr>
            <w:tcW w:w="2160" w:type="dxa"/>
          </w:tcPr>
          <w:p w:rsidR="00C311CC" w:rsidRDefault="00074F8A">
            <w:r>
              <w:t>Forecast</w:t>
            </w:r>
          </w:p>
        </w:tc>
        <w:tc>
          <w:tcPr>
            <w:tcW w:w="2160" w:type="dxa"/>
          </w:tcPr>
          <w:p w:rsidR="00C311CC" w:rsidRDefault="00074F8A">
            <w:r>
              <w:t>Lucky Dates</w:t>
            </w:r>
          </w:p>
        </w:tc>
        <w:tc>
          <w:tcPr>
            <w:tcW w:w="2160" w:type="dxa"/>
          </w:tcPr>
          <w:p w:rsidR="00C311CC" w:rsidRDefault="00074F8A">
            <w:r>
              <w:t>Best Area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January</w:t>
            </w:r>
          </w:p>
        </w:tc>
        <w:tc>
          <w:tcPr>
            <w:tcW w:w="2160" w:type="dxa"/>
          </w:tcPr>
          <w:p w:rsidR="00C311CC" w:rsidRDefault="00074F8A">
            <w:r>
              <w:t>Focus on new beginnings and planning.</w:t>
            </w:r>
          </w:p>
        </w:tc>
        <w:tc>
          <w:tcPr>
            <w:tcW w:w="2160" w:type="dxa"/>
          </w:tcPr>
          <w:p w:rsidR="00C311CC" w:rsidRDefault="00074F8A">
            <w:r>
              <w:t>5, 6, 21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February</w:t>
            </w:r>
          </w:p>
        </w:tc>
        <w:tc>
          <w:tcPr>
            <w:tcW w:w="2160" w:type="dxa"/>
          </w:tcPr>
          <w:p w:rsidR="00C311CC" w:rsidRDefault="00074F8A">
            <w:r>
              <w:t>Relationships and communication improve.</w:t>
            </w:r>
          </w:p>
        </w:tc>
        <w:tc>
          <w:tcPr>
            <w:tcW w:w="2160" w:type="dxa"/>
          </w:tcPr>
          <w:p w:rsidR="00C311CC" w:rsidRDefault="00074F8A">
            <w:r>
              <w:t>6, 9, 10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March</w:t>
            </w:r>
          </w:p>
        </w:tc>
        <w:tc>
          <w:tcPr>
            <w:tcW w:w="2160" w:type="dxa"/>
          </w:tcPr>
          <w:p w:rsidR="00C311CC" w:rsidRDefault="00074F8A">
            <w:r>
              <w:t>Good time for emotional healing and growth.</w:t>
            </w:r>
          </w:p>
        </w:tc>
        <w:tc>
          <w:tcPr>
            <w:tcW w:w="2160" w:type="dxa"/>
          </w:tcPr>
          <w:p w:rsidR="00C311CC" w:rsidRDefault="00074F8A">
            <w:r>
              <w:t>1, 17, 26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April</w:t>
            </w:r>
          </w:p>
        </w:tc>
        <w:tc>
          <w:tcPr>
            <w:tcW w:w="2160" w:type="dxa"/>
          </w:tcPr>
          <w:p w:rsidR="00C311CC" w:rsidRDefault="00074F8A">
            <w:r>
              <w:t>Career opportunities increase this month.</w:t>
            </w:r>
          </w:p>
        </w:tc>
        <w:tc>
          <w:tcPr>
            <w:tcW w:w="2160" w:type="dxa"/>
          </w:tcPr>
          <w:p w:rsidR="00C311CC" w:rsidRDefault="00074F8A">
            <w:r>
              <w:t>6, 15, 25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May</w:t>
            </w:r>
          </w:p>
        </w:tc>
        <w:tc>
          <w:tcPr>
            <w:tcW w:w="2160" w:type="dxa"/>
          </w:tcPr>
          <w:p w:rsidR="00C311CC" w:rsidRDefault="00074F8A">
            <w:r>
              <w:t>Financial planning brings positive results.</w:t>
            </w:r>
          </w:p>
        </w:tc>
        <w:tc>
          <w:tcPr>
            <w:tcW w:w="2160" w:type="dxa"/>
          </w:tcPr>
          <w:p w:rsidR="00C311CC" w:rsidRDefault="00074F8A">
            <w:r>
              <w:t>1, 11, 18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June</w:t>
            </w:r>
          </w:p>
        </w:tc>
        <w:tc>
          <w:tcPr>
            <w:tcW w:w="2160" w:type="dxa"/>
          </w:tcPr>
          <w:p w:rsidR="00C311CC" w:rsidRDefault="00074F8A">
            <w:r>
              <w:t>Family and emotional balance become important.</w:t>
            </w:r>
          </w:p>
        </w:tc>
        <w:tc>
          <w:tcPr>
            <w:tcW w:w="2160" w:type="dxa"/>
          </w:tcPr>
          <w:p w:rsidR="00C311CC" w:rsidRDefault="00074F8A">
            <w:r>
              <w:t>15, 16, 24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July</w:t>
            </w:r>
          </w:p>
        </w:tc>
        <w:tc>
          <w:tcPr>
            <w:tcW w:w="2160" w:type="dxa"/>
          </w:tcPr>
          <w:p w:rsidR="00C311CC" w:rsidRDefault="00074F8A">
            <w:r>
              <w:t>Take care of your health and mental peace.</w:t>
            </w:r>
          </w:p>
        </w:tc>
        <w:tc>
          <w:tcPr>
            <w:tcW w:w="2160" w:type="dxa"/>
          </w:tcPr>
          <w:p w:rsidR="00C311CC" w:rsidRDefault="00074F8A">
            <w:r>
              <w:t>2, 4, 20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August</w:t>
            </w:r>
          </w:p>
        </w:tc>
        <w:tc>
          <w:tcPr>
            <w:tcW w:w="2160" w:type="dxa"/>
          </w:tcPr>
          <w:p w:rsidR="00C311CC" w:rsidRDefault="00074F8A">
            <w:r>
              <w:t>Confidence and creativity rise strongly.</w:t>
            </w:r>
          </w:p>
        </w:tc>
        <w:tc>
          <w:tcPr>
            <w:tcW w:w="2160" w:type="dxa"/>
          </w:tcPr>
          <w:p w:rsidR="00C311CC" w:rsidRDefault="00074F8A">
            <w:r>
              <w:t>7, 17, 26</w:t>
            </w:r>
          </w:p>
        </w:tc>
        <w:tc>
          <w:tcPr>
            <w:tcW w:w="2160" w:type="dxa"/>
          </w:tcPr>
          <w:p w:rsidR="00C311CC" w:rsidRDefault="00074F8A">
            <w:r>
              <w:t>Money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September</w:t>
            </w:r>
          </w:p>
        </w:tc>
        <w:tc>
          <w:tcPr>
            <w:tcW w:w="2160" w:type="dxa"/>
          </w:tcPr>
          <w:p w:rsidR="00C311CC" w:rsidRDefault="00074F8A">
            <w:r>
              <w:t>Learning and productivity improve.</w:t>
            </w:r>
          </w:p>
        </w:tc>
        <w:tc>
          <w:tcPr>
            <w:tcW w:w="2160" w:type="dxa"/>
          </w:tcPr>
          <w:p w:rsidR="00C311CC" w:rsidRDefault="00074F8A">
            <w:r>
              <w:t>9, 10, 18</w:t>
            </w:r>
          </w:p>
        </w:tc>
        <w:tc>
          <w:tcPr>
            <w:tcW w:w="2160" w:type="dxa"/>
          </w:tcPr>
          <w:p w:rsidR="00C311CC" w:rsidRDefault="00074F8A">
            <w:r>
              <w:t>Career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October</w:t>
            </w:r>
          </w:p>
        </w:tc>
        <w:tc>
          <w:tcPr>
            <w:tcW w:w="2160" w:type="dxa"/>
          </w:tcPr>
          <w:p w:rsidR="00C311CC" w:rsidRDefault="00074F8A">
            <w:r>
              <w:t>Love and partnerships become stronger.</w:t>
            </w:r>
          </w:p>
        </w:tc>
        <w:tc>
          <w:tcPr>
            <w:tcW w:w="2160" w:type="dxa"/>
          </w:tcPr>
          <w:p w:rsidR="00C311CC" w:rsidRDefault="00074F8A">
            <w:r>
              <w:t>6, 21, 26</w:t>
            </w:r>
          </w:p>
        </w:tc>
        <w:tc>
          <w:tcPr>
            <w:tcW w:w="2160" w:type="dxa"/>
          </w:tcPr>
          <w:p w:rsidR="00C311CC" w:rsidRDefault="00074F8A">
            <w:r>
              <w:t>Health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November</w:t>
            </w:r>
          </w:p>
        </w:tc>
        <w:tc>
          <w:tcPr>
            <w:tcW w:w="2160" w:type="dxa"/>
          </w:tcPr>
          <w:p w:rsidR="00C311CC" w:rsidRDefault="00074F8A">
            <w:r>
              <w:t>Transformation and success opportunities appear.</w:t>
            </w:r>
          </w:p>
        </w:tc>
        <w:tc>
          <w:tcPr>
            <w:tcW w:w="2160" w:type="dxa"/>
          </w:tcPr>
          <w:p w:rsidR="00C311CC" w:rsidRDefault="00074F8A">
            <w:r>
              <w:t>6, 12, 16</w:t>
            </w:r>
          </w:p>
        </w:tc>
        <w:tc>
          <w:tcPr>
            <w:tcW w:w="2160" w:type="dxa"/>
          </w:tcPr>
          <w:p w:rsidR="00C311CC" w:rsidRDefault="00074F8A">
            <w:r>
              <w:t>Travel</w:t>
            </w:r>
          </w:p>
        </w:tc>
      </w:tr>
      <w:tr w:rsidR="00C311CC">
        <w:tc>
          <w:tcPr>
            <w:tcW w:w="2160" w:type="dxa"/>
          </w:tcPr>
          <w:p w:rsidR="00C311CC" w:rsidRDefault="00074F8A">
            <w:r>
              <w:t>December</w:t>
            </w:r>
          </w:p>
        </w:tc>
        <w:tc>
          <w:tcPr>
            <w:tcW w:w="2160" w:type="dxa"/>
          </w:tcPr>
          <w:p w:rsidR="00C311CC" w:rsidRDefault="00074F8A">
            <w:r>
              <w:t>Celebrate achievements and prepare for new goals.</w:t>
            </w:r>
          </w:p>
        </w:tc>
        <w:tc>
          <w:tcPr>
            <w:tcW w:w="2160" w:type="dxa"/>
          </w:tcPr>
          <w:p w:rsidR="00C311CC" w:rsidRDefault="00074F8A">
            <w:r>
              <w:t>12, 18, 20</w:t>
            </w:r>
          </w:p>
        </w:tc>
        <w:tc>
          <w:tcPr>
            <w:tcW w:w="2160" w:type="dxa"/>
          </w:tcPr>
          <w:p w:rsidR="00C311CC" w:rsidRDefault="00074F8A">
            <w:r>
              <w:t>Love</w:t>
            </w:r>
          </w:p>
        </w:tc>
      </w:tr>
    </w:tbl>
    <w:p w:rsidR="00C311CC" w:rsidRDefault="00074F8A">
      <w:r>
        <w:rPr>
          <w:b/>
        </w:rPr>
        <w:t xml:space="preserve">Simple Tip for 2026: </w:t>
      </w:r>
      <w:r>
        <w:t>Stay positive, avoid stress, trust your instincts, and focus on balance in everyday life.</w:t>
      </w:r>
    </w:p>
    <w:p w:rsidR="00C311CC" w:rsidRDefault="00074F8A">
      <w:r>
        <w:br w:type="page"/>
      </w:r>
    </w:p>
    <w:p w:rsidR="00C311CC" w:rsidRDefault="00074F8A">
      <w:pPr>
        <w:pStyle w:val="Heading1"/>
      </w:pPr>
      <w:r>
        <w:lastRenderedPageBreak/>
        <w:t>2026 Universal Astrology Advice</w:t>
      </w:r>
    </w:p>
    <w:p w:rsidR="00C311CC" w:rsidRDefault="00074F8A">
      <w:r>
        <w:t>2026 is a year of growth, healing, discipline, and new opportunities. No matter your zodiac sign, focusing on emotional balance, healthy habits, smart financial planning, and positive relationships will help you succeed.</w:t>
      </w:r>
    </w:p>
    <w:sectPr w:rsidR="00C311CC" w:rsidSect="00074F8A">
      <w:pgSz w:w="12240" w:h="15840"/>
      <w:pgMar w:top="72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74F8A"/>
    <w:rsid w:val="0015074B"/>
    <w:rsid w:val="0029639D"/>
    <w:rsid w:val="00326F90"/>
    <w:rsid w:val="004118CC"/>
    <w:rsid w:val="009F02DD"/>
    <w:rsid w:val="00AA1D8D"/>
    <w:rsid w:val="00B47730"/>
    <w:rsid w:val="00C311CC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74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3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2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7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1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0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VAIO\Desktop\economy%20hotels%202014\economy%20oct%202014\economy%20hotels%20oct%202015\OOTY%20CHOCOLATES\heartzodiac.com\WWW.HEARTZODIAC.COM" TargetMode="External"/><Relationship Id="rId14" Type="http://schemas.openxmlformats.org/officeDocument/2006/relationships/hyperlink" Target="file:///C:\Users\VAIO\Desktop\economy%20hotels%202014\economy%20oct%202014\economy%20hotels%20oct%202015\OOTY%20CHOCOLATES\heartzodiac.com\WWW.HEARTZODI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6FF83-BA23-4D0D-B042-89F3C02B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VAIO</cp:lastModifiedBy>
  <cp:revision>2</cp:revision>
  <dcterms:created xsi:type="dcterms:W3CDTF">2026-05-14T15:42:00Z</dcterms:created>
  <dcterms:modified xsi:type="dcterms:W3CDTF">2026-05-14T15:42:00Z</dcterms:modified>
</cp:coreProperties>
</file>